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70175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EF7ADB">
        <w:rPr>
          <w:rFonts w:ascii="Arial" w:hAnsi="Arial" w:cs="Arial"/>
          <w:b/>
          <w:sz w:val="18"/>
          <w:szCs w:val="18"/>
          <w:u w:val="single"/>
        </w:rPr>
        <w:t>20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F27065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EF7ADB">
        <w:rPr>
          <w:rFonts w:ascii="Arial" w:hAnsi="Arial" w:cs="Arial"/>
          <w:b/>
          <w:sz w:val="18"/>
          <w:szCs w:val="18"/>
          <w:u w:val="single"/>
        </w:rPr>
        <w:t>23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070175">
        <w:trPr>
          <w:trHeight w:val="953"/>
        </w:trPr>
        <w:tc>
          <w:tcPr>
            <w:tcW w:w="1260" w:type="dxa"/>
            <w:shd w:val="clear" w:color="auto" w:fill="auto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EF7AD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150" w:type="dxa"/>
            <w:shd w:val="clear" w:color="auto" w:fill="auto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characteristics of pastoral poems and sonnet forms.</w:t>
            </w:r>
          </w:p>
          <w:p w:rsidR="00B6330B" w:rsidRDefault="00EF7ADB" w:rsidP="00EF7A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understand the influences of a historical period on a literary genre.</w:t>
            </w:r>
          </w:p>
          <w:p w:rsidR="00F27065" w:rsidRPr="00516AC0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</w:t>
            </w:r>
            <w:r w:rsidR="00DA0915">
              <w:rPr>
                <w:rFonts w:ascii="Arial" w:hAnsi="Arial" w:cs="Arial"/>
                <w:sz w:val="18"/>
                <w:szCs w:val="18"/>
              </w:rPr>
              <w:t>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A0915">
              <w:rPr>
                <w:rFonts w:ascii="Arial" w:hAnsi="Arial" w:cs="Arial"/>
                <w:sz w:val="18"/>
                <w:szCs w:val="18"/>
              </w:rPr>
              <w:t>Unit 2 Literary Focus: Renaissance Poetry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0915">
              <w:rPr>
                <w:rFonts w:ascii="Arial" w:hAnsi="Arial" w:cs="Arial"/>
                <w:sz w:val="18"/>
                <w:szCs w:val="18"/>
              </w:rPr>
              <w:t>– pop quiz!</w:t>
            </w:r>
          </w:p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-Interactive lesson presentation on sonnets</w:t>
            </w:r>
          </w:p>
          <w:p w:rsidR="00F27065" w:rsidRPr="00091BCF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-Sonnets by Wyatt and Spenser; analysis of theme, form</w:t>
            </w:r>
            <w:r w:rsidR="00DA0915">
              <w:rPr>
                <w:rFonts w:ascii="Arial" w:hAnsi="Arial" w:cs="Arial"/>
                <w:sz w:val="18"/>
                <w:szCs w:val="18"/>
              </w:rPr>
              <w:t xml:space="preserve"> using TPCASST method</w:t>
            </w:r>
          </w:p>
        </w:tc>
        <w:tc>
          <w:tcPr>
            <w:tcW w:w="3690" w:type="dxa"/>
            <w:shd w:val="clear" w:color="auto" w:fill="auto"/>
          </w:tcPr>
          <w:p w:rsidR="000A3C94" w:rsidRDefault="000A3C94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</w:t>
            </w:r>
            <w:r w:rsidR="00DA0915">
              <w:rPr>
                <w:rFonts w:ascii="Arial" w:hAnsi="Arial" w:cs="Arial"/>
                <w:sz w:val="18"/>
                <w:szCs w:val="18"/>
              </w:rPr>
              <w:t>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</w:t>
            </w:r>
            <w:r w:rsidR="00DA0915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6330B" w:rsidRDefault="006C2DB3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-Discussion- (F)</w:t>
            </w:r>
          </w:p>
          <w:p w:rsidR="00DA0915" w:rsidRPr="00B27929" w:rsidRDefault="00DA091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-TP-CASST – (F)</w:t>
            </w:r>
          </w:p>
        </w:tc>
        <w:tc>
          <w:tcPr>
            <w:tcW w:w="3150" w:type="dxa"/>
            <w:shd w:val="clear" w:color="auto" w:fill="auto"/>
          </w:tcPr>
          <w:p w:rsidR="00B6330B" w:rsidRDefault="00EF7AD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-Power Notes</w:t>
            </w:r>
          </w:p>
          <w:p w:rsidR="00EF7ADB" w:rsidRDefault="00EF7AD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EF7ADB" w:rsidRPr="008F19DB" w:rsidRDefault="00EF7AD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EF7ADB">
              <w:rPr>
                <w:rFonts w:ascii="Arial" w:hAnsi="Arial" w:cs="Arial"/>
                <w:sz w:val="18"/>
                <w:szCs w:val="18"/>
                <w:u w:val="single"/>
              </w:rPr>
              <w:t>Please note:</w:t>
            </w:r>
            <w:r>
              <w:rPr>
                <w:rFonts w:ascii="Arial" w:hAnsi="Arial" w:cs="Arial"/>
                <w:sz w:val="18"/>
                <w:szCs w:val="18"/>
              </w:rPr>
              <w:t xml:space="preserve"> This lesson was moved as a result of last week’s school cancellation.  The lesson is NOT being repeated.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EF7AD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characteristics of pastoral poems and sonnet forms.</w:t>
            </w:r>
          </w:p>
          <w:p w:rsidR="00B6330B" w:rsidRPr="008F19DB" w:rsidRDefault="00B6330B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A3C94" w:rsidRDefault="00DA091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did people use poetry during the Renaissance?</w:t>
            </w:r>
          </w:p>
          <w:p w:rsidR="00DA0915" w:rsidRDefault="00DA091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-“Whoso List to Hunt” by Sire Thomas Wyatt</w:t>
            </w:r>
          </w:p>
          <w:p w:rsidR="00DA0915" w:rsidRPr="008F19DB" w:rsidRDefault="00DA091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-Sonnet 30 and Sonnet 75 by Edmund Spenser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F27065" w:rsidRPr="008F19DB" w:rsidRDefault="006C2DB3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EF7AD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150" w:type="dxa"/>
          </w:tcPr>
          <w:p w:rsidR="00DA0915" w:rsidRDefault="00DA091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7C4F66" w:rsidRDefault="007C4F66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understand the characteristics of Shakespearean sonnets</w:t>
            </w:r>
          </w:p>
          <w:p w:rsidR="000A3C94" w:rsidRPr="008F19DB" w:rsidRDefault="000A3C94" w:rsidP="007C4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A3C94" w:rsidRDefault="007C4F66" w:rsidP="00A028F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Unit 2 Literary Focus: Characteristics of Sonnets Chart</w:t>
            </w:r>
          </w:p>
          <w:p w:rsidR="007C4F66" w:rsidRPr="008F19DB" w:rsidRDefault="007C4F66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-Sonnets 18, 29, 30, 71, 73, 116, 130 by Shakespeare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8A35D6" w:rsidRPr="008F19DB" w:rsidRDefault="000A3C94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EF7ADB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EF7AD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8A35D6" w:rsidRPr="008A35D6" w:rsidRDefault="007C4F66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understand the philosophical, political, religious, ethical, and social influences of a historical period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3816D5" w:rsidRDefault="007C4F66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 80 Day: Shortened class periods</w:t>
            </w:r>
          </w:p>
          <w:p w:rsidR="007C4F66" w:rsidRPr="002E71AE" w:rsidRDefault="007C4F66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7C4F66">
              <w:rPr>
                <w:rFonts w:ascii="Arial" w:hAnsi="Arial" w:cs="Arial"/>
                <w:i/>
                <w:sz w:val="18"/>
                <w:szCs w:val="18"/>
              </w:rPr>
              <w:t>Elizabeth</w:t>
            </w:r>
            <w:r>
              <w:rPr>
                <w:rFonts w:ascii="Arial" w:hAnsi="Arial" w:cs="Arial"/>
                <w:sz w:val="18"/>
                <w:szCs w:val="18"/>
              </w:rPr>
              <w:t xml:space="preserve"> film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C2DB3" w:rsidRPr="008F19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EF7ADB">
        <w:trPr>
          <w:trHeight w:val="980"/>
        </w:trPr>
        <w:tc>
          <w:tcPr>
            <w:tcW w:w="1260" w:type="dxa"/>
            <w:shd w:val="clear" w:color="auto" w:fill="BFBFBF" w:themeFill="background1" w:themeFillShade="BF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EF7AD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516AC0" w:rsidRDefault="00516AC0" w:rsidP="00EF7ADB">
            <w:pPr>
              <w:rPr>
                <w:rFonts w:ascii="Arial" w:hAnsi="Arial" w:cs="Arial"/>
                <w:sz w:val="18"/>
                <w:szCs w:val="18"/>
              </w:rPr>
            </w:pPr>
          </w:p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Holiday Break</w:t>
            </w:r>
          </w:p>
          <w:p w:rsidR="00EF7ADB" w:rsidRPr="008F19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30B1B" w:rsidRPr="008F19DB" w:rsidRDefault="00E30B1B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BFBFBF" w:themeFill="background1" w:themeFillShade="BF"/>
          </w:tcPr>
          <w:p w:rsidR="00E30B1B" w:rsidRPr="008F19DB" w:rsidRDefault="00E30B1B" w:rsidP="00EF7AD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BFBFBF" w:themeFill="background1" w:themeFillShade="BF"/>
          </w:tcPr>
          <w:p w:rsidR="00516AC0" w:rsidRPr="008F19DB" w:rsidRDefault="00516AC0" w:rsidP="00EF7AD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AC03D0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222EB"/>
    <w:rsid w:val="00070175"/>
    <w:rsid w:val="000827B2"/>
    <w:rsid w:val="00091BCF"/>
    <w:rsid w:val="000A3C94"/>
    <w:rsid w:val="000A4522"/>
    <w:rsid w:val="000D5CEF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774F"/>
    <w:rsid w:val="00444E04"/>
    <w:rsid w:val="00516AC0"/>
    <w:rsid w:val="0054121B"/>
    <w:rsid w:val="005419F0"/>
    <w:rsid w:val="00586F61"/>
    <w:rsid w:val="005A2545"/>
    <w:rsid w:val="005B33BD"/>
    <w:rsid w:val="00635E60"/>
    <w:rsid w:val="00655C1A"/>
    <w:rsid w:val="006C2DB3"/>
    <w:rsid w:val="006D17B6"/>
    <w:rsid w:val="006F4B09"/>
    <w:rsid w:val="00711756"/>
    <w:rsid w:val="0075294B"/>
    <w:rsid w:val="00755486"/>
    <w:rsid w:val="007C4F66"/>
    <w:rsid w:val="007F4E13"/>
    <w:rsid w:val="00893731"/>
    <w:rsid w:val="008A35D6"/>
    <w:rsid w:val="008B3974"/>
    <w:rsid w:val="008C4AF9"/>
    <w:rsid w:val="008F19DB"/>
    <w:rsid w:val="00926CAE"/>
    <w:rsid w:val="00971CA0"/>
    <w:rsid w:val="009B3757"/>
    <w:rsid w:val="009E493D"/>
    <w:rsid w:val="00A028FA"/>
    <w:rsid w:val="00A1636C"/>
    <w:rsid w:val="00A26952"/>
    <w:rsid w:val="00A408AB"/>
    <w:rsid w:val="00A83A49"/>
    <w:rsid w:val="00A90C65"/>
    <w:rsid w:val="00A928A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2010-12-20T14:41:00Z</dcterms:created>
  <dcterms:modified xsi:type="dcterms:W3CDTF">2010-12-20T14:41:00Z</dcterms:modified>
</cp:coreProperties>
</file>